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5C60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0349A92B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3BEB8560" w14:textId="635433EB" w:rsidR="001B5C38" w:rsidRDefault="0038779D" w:rsidP="0038779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</w:t>
      </w:r>
      <w:r w:rsidR="005C537C">
        <w:rPr>
          <w:rFonts w:ascii="ArialMT" w:hAnsi="ArialMT" w:cs="ArialMT"/>
          <w:b/>
          <w:bCs/>
          <w:color w:val="030005"/>
          <w:sz w:val="24"/>
          <w:szCs w:val="24"/>
        </w:rPr>
        <w:t xml:space="preserve"> #</w:t>
      </w:r>
      <w:r w:rsidR="000F4F0B">
        <w:rPr>
          <w:rFonts w:ascii="ArialMT" w:hAnsi="ArialMT" w:cs="ArialMT"/>
          <w:b/>
          <w:bCs/>
          <w:color w:val="030005"/>
          <w:sz w:val="24"/>
          <w:szCs w:val="24"/>
        </w:rPr>
        <w:t xml:space="preserve"> IN1</w:t>
      </w:r>
      <w:r w:rsidR="00CF6661">
        <w:rPr>
          <w:rFonts w:ascii="ArialMT" w:hAnsi="ArialMT" w:cs="ArialMT"/>
          <w:b/>
          <w:bCs/>
          <w:color w:val="030005"/>
          <w:sz w:val="24"/>
          <w:szCs w:val="24"/>
        </w:rPr>
        <w:t>749r</w:t>
      </w:r>
      <w:bookmarkStart w:id="0" w:name="_GoBack"/>
      <w:bookmarkEnd w:id="0"/>
    </w:p>
    <w:p w14:paraId="55689AE7" w14:textId="77777777" w:rsidR="001B5C38" w:rsidRDefault="00CF666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May 2018</w:t>
      </w:r>
    </w:p>
    <w:p w14:paraId="290B7765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37F0319D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14AC184C" w14:textId="46993EB8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CF6661">
        <w:rPr>
          <w:rFonts w:ascii="ArialMT" w:hAnsi="ArialMT" w:cs="ArialMT"/>
          <w:color w:val="030005"/>
          <w:sz w:val="24"/>
          <w:szCs w:val="24"/>
        </w:rPr>
        <w:t>Leaf Sensors</w:t>
      </w:r>
    </w:p>
    <w:p w14:paraId="292CE14B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9CBD13D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1810A2">
        <w:rPr>
          <w:rFonts w:ascii="ArialMT" w:hAnsi="ArialMT" w:cs="ArialMT"/>
          <w:color w:val="030005"/>
          <w:sz w:val="24"/>
          <w:szCs w:val="24"/>
        </w:rPr>
        <w:t>Too much water; too little water</w:t>
      </w:r>
      <w:r w:rsidR="00D4349E">
        <w:rPr>
          <w:rFonts w:ascii="ArialMT" w:hAnsi="ArialMT" w:cs="ArialMT"/>
          <w:color w:val="030005"/>
          <w:sz w:val="24"/>
          <w:szCs w:val="24"/>
        </w:rPr>
        <w:t xml:space="preserve">. </w:t>
      </w:r>
      <w:r w:rsidR="00027120">
        <w:rPr>
          <w:rFonts w:ascii="ArialMT" w:hAnsi="ArialMT" w:cs="ArialMT"/>
          <w:color w:val="030005"/>
          <w:sz w:val="24"/>
          <w:szCs w:val="24"/>
        </w:rPr>
        <w:t>W</w:t>
      </w:r>
      <w:r w:rsidR="001810A2">
        <w:rPr>
          <w:rFonts w:ascii="ArialMT" w:hAnsi="ArialMT" w:cs="ArialMT"/>
          <w:color w:val="030005"/>
          <w:sz w:val="24"/>
          <w:szCs w:val="24"/>
        </w:rPr>
        <w:t xml:space="preserve">hat if your plants could send you a text message when they </w:t>
      </w:r>
      <w:r w:rsidR="001810A2" w:rsidRPr="00655749">
        <w:rPr>
          <w:rFonts w:ascii="ArialMT" w:hAnsi="ArialMT" w:cs="ArialMT"/>
          <w:b/>
          <w:i/>
          <w:color w:val="030005"/>
          <w:sz w:val="24"/>
          <w:szCs w:val="24"/>
        </w:rPr>
        <w:t xml:space="preserve">need </w:t>
      </w:r>
      <w:r w:rsidR="001B5C38">
        <w:rPr>
          <w:rFonts w:ascii="ArialMT" w:hAnsi="ArialMT" w:cs="ArialMT"/>
          <w:color w:val="030005"/>
          <w:sz w:val="24"/>
          <w:szCs w:val="24"/>
        </w:rPr>
        <w:t>to be watered?</w:t>
      </w:r>
    </w:p>
    <w:p w14:paraId="5B26E694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E68984C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0DA7A854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3F156C9" w14:textId="77777777" w:rsidR="00CE1E11" w:rsidRDefault="00B64110" w:rsidP="001810A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CE1E11">
        <w:rPr>
          <w:rFonts w:ascii="ArialMT" w:hAnsi="ArialMT" w:cs="ArialMT"/>
          <w:color w:val="030005"/>
          <w:sz w:val="24"/>
          <w:szCs w:val="24"/>
        </w:rPr>
        <w:t xml:space="preserve">Traditional irrigation methods water fields on a </w:t>
      </w:r>
      <w:r w:rsidR="00A8123F">
        <w:rPr>
          <w:rFonts w:ascii="ArialMT" w:hAnsi="ArialMT" w:cs="ArialMT"/>
          <w:color w:val="030005"/>
          <w:sz w:val="24"/>
          <w:szCs w:val="24"/>
        </w:rPr>
        <w:t xml:space="preserve">set </w:t>
      </w:r>
      <w:r w:rsidR="00CE1E11">
        <w:rPr>
          <w:rFonts w:ascii="ArialMT" w:hAnsi="ArialMT" w:cs="ArialMT"/>
          <w:color w:val="030005"/>
          <w:sz w:val="24"/>
          <w:szCs w:val="24"/>
        </w:rPr>
        <w:t>schedule</w:t>
      </w:r>
      <w:r w:rsidR="00A8123F">
        <w:rPr>
          <w:rFonts w:ascii="ArialMT" w:hAnsi="ArialMT" w:cs="ArialMT"/>
          <w:color w:val="030005"/>
          <w:sz w:val="24"/>
          <w:szCs w:val="24"/>
        </w:rPr>
        <w:t>.</w:t>
      </w:r>
      <w:r w:rsidR="00CE1E11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A8123F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CE1E11">
        <w:rPr>
          <w:rFonts w:ascii="ArialMT" w:hAnsi="ArialMT" w:cs="ArialMT"/>
          <w:color w:val="030005"/>
          <w:sz w:val="24"/>
          <w:szCs w:val="24"/>
        </w:rPr>
        <w:t xml:space="preserve">But what if plants were only watered when they needed it – saving </w:t>
      </w:r>
      <w:r w:rsidR="00A8123F">
        <w:rPr>
          <w:rFonts w:ascii="ArialMT" w:hAnsi="ArialMT" w:cs="ArialMT"/>
          <w:color w:val="030005"/>
          <w:sz w:val="24"/>
          <w:szCs w:val="24"/>
        </w:rPr>
        <w:t>both time and water?</w:t>
      </w:r>
      <w:r w:rsidR="00CE1E11">
        <w:rPr>
          <w:rFonts w:ascii="ArialMT" w:hAnsi="ArialMT" w:cs="ArialMT"/>
          <w:color w:val="030005"/>
          <w:sz w:val="24"/>
          <w:szCs w:val="24"/>
        </w:rPr>
        <w:t xml:space="preserve">  Sensors about the size of a </w:t>
      </w:r>
      <w:r w:rsidR="00655749">
        <w:rPr>
          <w:rFonts w:ascii="ArialMT" w:hAnsi="ArialMT" w:cs="ArialMT"/>
          <w:color w:val="030005"/>
          <w:sz w:val="24"/>
          <w:szCs w:val="24"/>
        </w:rPr>
        <w:t>p</w:t>
      </w:r>
      <w:r w:rsidR="00CE1E11">
        <w:rPr>
          <w:rFonts w:ascii="ArialMT" w:hAnsi="ArialMT" w:cs="ArialMT"/>
          <w:color w:val="030005"/>
          <w:sz w:val="24"/>
          <w:szCs w:val="24"/>
        </w:rPr>
        <w:t>ostage stamp may be the key.</w:t>
      </w:r>
    </w:p>
    <w:p w14:paraId="0C9B46AC" w14:textId="77777777" w:rsidR="00CE1E11" w:rsidRDefault="00CE1E11" w:rsidP="001810A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BF2EC75" w14:textId="77777777" w:rsidR="00655749" w:rsidRDefault="00027120" w:rsidP="001810A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In an ongoing research project that started out with astronauts in mind, small sensors have</w:t>
      </w:r>
      <w:r w:rsidR="00A8123F">
        <w:rPr>
          <w:rFonts w:ascii="ArialMT" w:hAnsi="ArialMT" w:cs="ArialMT"/>
          <w:color w:val="030005"/>
          <w:sz w:val="24"/>
          <w:szCs w:val="24"/>
        </w:rPr>
        <w:t xml:space="preserve"> now</w:t>
      </w:r>
      <w:r>
        <w:rPr>
          <w:rFonts w:ascii="ArialMT" w:hAnsi="ArialMT" w:cs="ArialMT"/>
          <w:color w:val="030005"/>
          <w:sz w:val="24"/>
          <w:szCs w:val="24"/>
        </w:rPr>
        <w:t xml:space="preserve"> been designed that can</w:t>
      </w:r>
      <w:r w:rsidR="00CE1E11">
        <w:rPr>
          <w:rFonts w:ascii="ArialMT" w:hAnsi="ArialMT" w:cs="ArialMT"/>
          <w:color w:val="030005"/>
          <w:sz w:val="24"/>
          <w:szCs w:val="24"/>
        </w:rPr>
        <w:t xml:space="preserve"> be</w:t>
      </w:r>
      <w:r w:rsidR="00655749">
        <w:rPr>
          <w:rFonts w:ascii="ArialMT" w:hAnsi="ArialMT" w:cs="ArialMT"/>
          <w:color w:val="030005"/>
          <w:sz w:val="24"/>
          <w:szCs w:val="24"/>
        </w:rPr>
        <w:t xml:space="preserve"> fasten</w:t>
      </w:r>
      <w:r w:rsidR="00CE1E11">
        <w:rPr>
          <w:rFonts w:ascii="ArialMT" w:hAnsi="ArialMT" w:cs="ArialMT"/>
          <w:color w:val="030005"/>
          <w:sz w:val="24"/>
          <w:szCs w:val="24"/>
        </w:rPr>
        <w:t>ed</w:t>
      </w:r>
      <w:r w:rsidR="00655749">
        <w:rPr>
          <w:rFonts w:ascii="ArialMT" w:hAnsi="ArialMT" w:cs="ArialMT"/>
          <w:color w:val="030005"/>
          <w:sz w:val="24"/>
          <w:szCs w:val="24"/>
        </w:rPr>
        <w:t xml:space="preserve"> securely onto a leaf, directly measuring</w:t>
      </w:r>
      <w:r w:rsidR="001810A2">
        <w:rPr>
          <w:rFonts w:ascii="ArialMT" w:hAnsi="ArialMT" w:cs="ArialMT"/>
          <w:color w:val="030005"/>
          <w:sz w:val="24"/>
          <w:szCs w:val="24"/>
        </w:rPr>
        <w:t xml:space="preserve"> leaf</w:t>
      </w:r>
      <w:r w:rsidR="00655749">
        <w:rPr>
          <w:rFonts w:ascii="ArialMT" w:hAnsi="ArialMT" w:cs="ArialMT"/>
          <w:color w:val="030005"/>
          <w:sz w:val="24"/>
          <w:szCs w:val="24"/>
        </w:rPr>
        <w:t xml:space="preserve"> thickness and rigidity</w:t>
      </w:r>
      <w:r>
        <w:rPr>
          <w:rFonts w:ascii="ArialMT" w:hAnsi="ArialMT" w:cs="ArialMT"/>
          <w:color w:val="030005"/>
          <w:sz w:val="24"/>
          <w:szCs w:val="24"/>
        </w:rPr>
        <w:t xml:space="preserve"> – </w:t>
      </w:r>
      <w:r w:rsidR="00A8123F">
        <w:rPr>
          <w:rFonts w:ascii="ArialMT" w:hAnsi="ArialMT" w:cs="ArialMT"/>
          <w:color w:val="030005"/>
          <w:sz w:val="24"/>
          <w:szCs w:val="24"/>
        </w:rPr>
        <w:t>thus providing clues</w:t>
      </w:r>
      <w:r>
        <w:rPr>
          <w:rFonts w:ascii="ArialMT" w:hAnsi="ArialMT" w:cs="ArialMT"/>
          <w:color w:val="030005"/>
          <w:sz w:val="24"/>
          <w:szCs w:val="24"/>
        </w:rPr>
        <w:t xml:space="preserve"> to a plant’s water content</w:t>
      </w:r>
      <w:r w:rsidR="00655749">
        <w:rPr>
          <w:rFonts w:ascii="ArialMT" w:hAnsi="ArialMT" w:cs="ArialMT"/>
          <w:color w:val="030005"/>
          <w:sz w:val="24"/>
          <w:szCs w:val="24"/>
        </w:rPr>
        <w:t>.</w:t>
      </w:r>
      <w:r>
        <w:rPr>
          <w:rFonts w:ascii="ArialMT" w:hAnsi="ArialMT" w:cs="ArialMT"/>
          <w:color w:val="030005"/>
          <w:sz w:val="24"/>
          <w:szCs w:val="24"/>
        </w:rPr>
        <w:t xml:space="preserve"> </w:t>
      </w:r>
    </w:p>
    <w:p w14:paraId="71661247" w14:textId="77777777" w:rsidR="00655749" w:rsidRDefault="00655749" w:rsidP="001810A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3D81C76" w14:textId="77777777" w:rsidR="001810A2" w:rsidRDefault="001810A2" w:rsidP="001810A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Although the first tests were not very practical – requiring thousands of feet of cable wire</w:t>
      </w:r>
      <w:r w:rsidR="00655749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A8123F">
        <w:rPr>
          <w:rFonts w:ascii="ArialMT" w:hAnsi="ArialMT" w:cs="ArialMT"/>
          <w:color w:val="030005"/>
          <w:sz w:val="24"/>
          <w:szCs w:val="24"/>
        </w:rPr>
        <w:t xml:space="preserve">and a </w:t>
      </w:r>
      <w:r w:rsidR="00655749">
        <w:rPr>
          <w:rFonts w:ascii="ArialMT" w:hAnsi="ArialMT" w:cs="ArialMT"/>
          <w:color w:val="030005"/>
          <w:sz w:val="24"/>
          <w:szCs w:val="24"/>
        </w:rPr>
        <w:t>ma</w:t>
      </w:r>
      <w:r w:rsidR="00A8123F">
        <w:rPr>
          <w:rFonts w:ascii="ArialMT" w:hAnsi="ArialMT" w:cs="ArialMT"/>
          <w:color w:val="030005"/>
          <w:sz w:val="24"/>
          <w:szCs w:val="24"/>
        </w:rPr>
        <w:t>ster computer to collect</w:t>
      </w:r>
      <w:r w:rsidR="00655749">
        <w:rPr>
          <w:rFonts w:ascii="ArialMT" w:hAnsi="ArialMT" w:cs="ArialMT"/>
          <w:color w:val="030005"/>
          <w:sz w:val="24"/>
          <w:szCs w:val="24"/>
        </w:rPr>
        <w:t xml:space="preserve"> the data</w:t>
      </w:r>
      <w:r w:rsidR="00A04C33">
        <w:rPr>
          <w:rFonts w:ascii="ArialMT" w:hAnsi="ArialMT" w:cs="ArialMT"/>
          <w:color w:val="030005"/>
          <w:sz w:val="24"/>
          <w:szCs w:val="24"/>
        </w:rPr>
        <w:t xml:space="preserve"> </w:t>
      </w:r>
      <w:r>
        <w:rPr>
          <w:rFonts w:ascii="ArialMT" w:hAnsi="ArialMT" w:cs="ArialMT"/>
          <w:color w:val="030005"/>
          <w:sz w:val="24"/>
          <w:szCs w:val="24"/>
        </w:rPr>
        <w:t xml:space="preserve">– the results were amazing.  For the first time, </w:t>
      </w:r>
      <w:r w:rsidR="004E293D">
        <w:rPr>
          <w:rFonts w:ascii="ArialMT" w:hAnsi="ArialMT" w:cs="ArialMT"/>
          <w:color w:val="030005"/>
          <w:sz w:val="24"/>
          <w:szCs w:val="24"/>
        </w:rPr>
        <w:t xml:space="preserve">plants in the field could tell the farmer how much water they had and when they needed more.  </w:t>
      </w:r>
    </w:p>
    <w:p w14:paraId="44C8BFA5" w14:textId="77777777" w:rsidR="004E293D" w:rsidRDefault="004E293D" w:rsidP="001810A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646D029E" w14:textId="77777777" w:rsidR="00A8123F" w:rsidRDefault="004E293D" w:rsidP="001810A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And one of the lessons learned was that plants irrigated by traditional meth</w:t>
      </w:r>
      <w:r w:rsidR="00A8123F">
        <w:rPr>
          <w:rFonts w:ascii="ArialMT" w:hAnsi="ArialMT" w:cs="ArialMT"/>
          <w:color w:val="030005"/>
          <w:sz w:val="24"/>
          <w:szCs w:val="24"/>
        </w:rPr>
        <w:t xml:space="preserve">ods had simply received </w:t>
      </w:r>
      <w:r w:rsidR="00A04C33">
        <w:rPr>
          <w:rFonts w:ascii="ArialMT" w:hAnsi="ArialMT" w:cs="ArialMT"/>
          <w:color w:val="030005"/>
          <w:sz w:val="24"/>
          <w:szCs w:val="24"/>
        </w:rPr>
        <w:t xml:space="preserve">much </w:t>
      </w:r>
      <w:r w:rsidR="00A8123F">
        <w:rPr>
          <w:rFonts w:ascii="ArialMT" w:hAnsi="ArialMT" w:cs="ArialMT"/>
          <w:color w:val="030005"/>
          <w:sz w:val="24"/>
          <w:szCs w:val="24"/>
        </w:rPr>
        <w:t>more water</w:t>
      </w:r>
      <w:r>
        <w:rPr>
          <w:rFonts w:ascii="ArialMT" w:hAnsi="ArialMT" w:cs="ArialMT"/>
          <w:color w:val="030005"/>
          <w:sz w:val="24"/>
          <w:szCs w:val="24"/>
        </w:rPr>
        <w:t xml:space="preserve"> than necessary. </w:t>
      </w:r>
    </w:p>
    <w:p w14:paraId="450A53E5" w14:textId="77777777" w:rsidR="00A8123F" w:rsidRDefault="00A8123F" w:rsidP="001810A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84152A1" w14:textId="77777777" w:rsidR="00027120" w:rsidRDefault="00A8123F" w:rsidP="001810A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Although still in its infancy, this research could benefit farmers in water critical areas, giving the power to ask for a drink to the plants.  </w:t>
      </w:r>
      <w:r w:rsidR="004E293D">
        <w:rPr>
          <w:rFonts w:ascii="ArialMT" w:hAnsi="ArialMT" w:cs="ArialMT"/>
          <w:color w:val="030005"/>
          <w:sz w:val="24"/>
          <w:szCs w:val="24"/>
        </w:rPr>
        <w:t xml:space="preserve"> </w:t>
      </w:r>
    </w:p>
    <w:p w14:paraId="3D0BCD8B" w14:textId="77777777" w:rsidR="00027120" w:rsidRDefault="00027120" w:rsidP="001810A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8D92C49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0E849762" w14:textId="77777777"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FB03A2F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6B4DDA9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13A88C44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419C786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2C0829B6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5034F046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19F2A05F" w14:textId="77777777"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E84"/>
    <w:rsid w:val="00027120"/>
    <w:rsid w:val="000F4F0B"/>
    <w:rsid w:val="00156115"/>
    <w:rsid w:val="001810A2"/>
    <w:rsid w:val="00193ECE"/>
    <w:rsid w:val="001B5C38"/>
    <w:rsid w:val="002B556C"/>
    <w:rsid w:val="00343772"/>
    <w:rsid w:val="0038779D"/>
    <w:rsid w:val="0046483B"/>
    <w:rsid w:val="004E293D"/>
    <w:rsid w:val="00514F85"/>
    <w:rsid w:val="005223D1"/>
    <w:rsid w:val="005833D7"/>
    <w:rsid w:val="005C537C"/>
    <w:rsid w:val="00655749"/>
    <w:rsid w:val="00671E7E"/>
    <w:rsid w:val="0067322A"/>
    <w:rsid w:val="00745170"/>
    <w:rsid w:val="008556CE"/>
    <w:rsid w:val="00867A49"/>
    <w:rsid w:val="0088345B"/>
    <w:rsid w:val="008C0384"/>
    <w:rsid w:val="0093551F"/>
    <w:rsid w:val="00972A6F"/>
    <w:rsid w:val="009B2E44"/>
    <w:rsid w:val="009B7D6B"/>
    <w:rsid w:val="00A04C33"/>
    <w:rsid w:val="00A73813"/>
    <w:rsid w:val="00A8123F"/>
    <w:rsid w:val="00A97E84"/>
    <w:rsid w:val="00B26F2B"/>
    <w:rsid w:val="00B64110"/>
    <w:rsid w:val="00BA7489"/>
    <w:rsid w:val="00C64791"/>
    <w:rsid w:val="00CB6E9A"/>
    <w:rsid w:val="00CE1E11"/>
    <w:rsid w:val="00CF2131"/>
    <w:rsid w:val="00CF6661"/>
    <w:rsid w:val="00D41F25"/>
    <w:rsid w:val="00D4349E"/>
    <w:rsid w:val="00D70ACD"/>
    <w:rsid w:val="00DB41AF"/>
    <w:rsid w:val="00FE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C53BBE0"/>
  <w14:defaultImageDpi w14:val="0"/>
  <w15:docId w15:val="{691EF3F2-1C1F-40B6-8746-D2715DB11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2015-03-26T14:18:00Z</cp:lastPrinted>
  <dcterms:created xsi:type="dcterms:W3CDTF">2018-05-11T18:56:00Z</dcterms:created>
  <dcterms:modified xsi:type="dcterms:W3CDTF">2018-05-11T18:56:00Z</dcterms:modified>
</cp:coreProperties>
</file>